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793EB" w14:textId="776D41CC" w:rsidR="00A74935" w:rsidRDefault="002E7DEF" w:rsidP="00A74935">
      <w:pPr>
        <w:pStyle w:val="BodyText"/>
        <w:spacing w:before="7"/>
        <w:rPr>
          <w:rFonts w:ascii="Times New Roman"/>
          <w:sz w:val="9"/>
        </w:rPr>
      </w:pPr>
      <w:r w:rsidRPr="002E7DEF">
        <w:rPr>
          <w:rFonts w:ascii="Arial" w:hAnsi="Arial" w:cs="Arial"/>
          <w:b/>
          <w:sz w:val="32"/>
          <w:szCs w:val="26"/>
          <w:u w:val="single"/>
        </w:rPr>
        <w:drawing>
          <wp:anchor distT="0" distB="0" distL="0" distR="0" simplePos="0" relativeHeight="251659264" behindDoc="1" locked="0" layoutInCell="1" allowOverlap="1" wp14:anchorId="6C27DED1" wp14:editId="2FC15A59">
            <wp:simplePos x="0" y="0"/>
            <wp:positionH relativeFrom="page">
              <wp:posOffset>638175</wp:posOffset>
            </wp:positionH>
            <wp:positionV relativeFrom="page">
              <wp:posOffset>333375</wp:posOffset>
            </wp:positionV>
            <wp:extent cx="1049020" cy="1114425"/>
            <wp:effectExtent l="0" t="0" r="0" b="9525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902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4026CAD" w14:textId="7FBECD8C" w:rsidR="00A74935" w:rsidRDefault="00A74935" w:rsidP="00A74935">
      <w:pPr>
        <w:pStyle w:val="BodyText"/>
        <w:ind w:left="229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AD64D37" wp14:editId="4A5CFB77">
                <wp:extent cx="4501515" cy="1095375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01515" cy="1095375"/>
                          <a:chOff x="0" y="0"/>
                          <a:chExt cx="4501515" cy="7620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4501515" cy="608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1515" h="608330">
                                <a:moveTo>
                                  <a:pt x="4444873" y="47244"/>
                                </a:moveTo>
                                <a:lnTo>
                                  <a:pt x="56388" y="47244"/>
                                </a:ln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551688"/>
                                </a:lnTo>
                                <a:lnTo>
                                  <a:pt x="47244" y="589788"/>
                                </a:lnTo>
                                <a:lnTo>
                                  <a:pt x="56388" y="589788"/>
                                </a:lnTo>
                                <a:lnTo>
                                  <a:pt x="4444873" y="589788"/>
                                </a:lnTo>
                                <a:lnTo>
                                  <a:pt x="4444873" y="551688"/>
                                </a:lnTo>
                                <a:lnTo>
                                  <a:pt x="56388" y="551688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4444873" y="56388"/>
                                </a:lnTo>
                                <a:lnTo>
                                  <a:pt x="4444873" y="47244"/>
                                </a:lnTo>
                                <a:close/>
                              </a:path>
                              <a:path w="4501515" h="608330">
                                <a:moveTo>
                                  <a:pt x="4444873" y="0"/>
                                </a:moveTo>
                                <a:lnTo>
                                  <a:pt x="563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608076"/>
                                </a:lnTo>
                                <a:lnTo>
                                  <a:pt x="38100" y="608076"/>
                                </a:lnTo>
                                <a:lnTo>
                                  <a:pt x="56388" y="608076"/>
                                </a:lnTo>
                                <a:lnTo>
                                  <a:pt x="4444873" y="608076"/>
                                </a:lnTo>
                                <a:lnTo>
                                  <a:pt x="4444873" y="598932"/>
                                </a:lnTo>
                                <a:lnTo>
                                  <a:pt x="56388" y="598932"/>
                                </a:lnTo>
                                <a:lnTo>
                                  <a:pt x="38100" y="598932"/>
                                </a:lnTo>
                                <a:lnTo>
                                  <a:pt x="38100" y="551688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4444873" y="38100"/>
                                </a:lnTo>
                                <a:lnTo>
                                  <a:pt x="4444873" y="0"/>
                                </a:lnTo>
                                <a:close/>
                              </a:path>
                              <a:path w="4501515" h="608330">
                                <a:moveTo>
                                  <a:pt x="4483100" y="47244"/>
                                </a:moveTo>
                                <a:lnTo>
                                  <a:pt x="4445000" y="47244"/>
                                </a:lnTo>
                                <a:lnTo>
                                  <a:pt x="4445000" y="56388"/>
                                </a:lnTo>
                                <a:lnTo>
                                  <a:pt x="4445000" y="57912"/>
                                </a:lnTo>
                                <a:lnTo>
                                  <a:pt x="4445000" y="551688"/>
                                </a:lnTo>
                                <a:lnTo>
                                  <a:pt x="4445000" y="589788"/>
                                </a:lnTo>
                                <a:lnTo>
                                  <a:pt x="4483100" y="589788"/>
                                </a:lnTo>
                                <a:lnTo>
                                  <a:pt x="4483100" y="551688"/>
                                </a:lnTo>
                                <a:lnTo>
                                  <a:pt x="4483100" y="57912"/>
                                </a:lnTo>
                                <a:lnTo>
                                  <a:pt x="4483100" y="56388"/>
                                </a:lnTo>
                                <a:lnTo>
                                  <a:pt x="4483100" y="47244"/>
                                </a:lnTo>
                                <a:close/>
                              </a:path>
                              <a:path w="4501515" h="608330">
                                <a:moveTo>
                                  <a:pt x="4501388" y="0"/>
                                </a:moveTo>
                                <a:lnTo>
                                  <a:pt x="4445000" y="0"/>
                                </a:lnTo>
                                <a:lnTo>
                                  <a:pt x="4445000" y="38100"/>
                                </a:lnTo>
                                <a:lnTo>
                                  <a:pt x="4492244" y="38100"/>
                                </a:lnTo>
                                <a:lnTo>
                                  <a:pt x="4492244" y="57912"/>
                                </a:lnTo>
                                <a:lnTo>
                                  <a:pt x="4492244" y="551688"/>
                                </a:lnTo>
                                <a:lnTo>
                                  <a:pt x="4492244" y="598932"/>
                                </a:lnTo>
                                <a:lnTo>
                                  <a:pt x="4445000" y="598932"/>
                                </a:lnTo>
                                <a:lnTo>
                                  <a:pt x="4445000" y="608076"/>
                                </a:lnTo>
                                <a:lnTo>
                                  <a:pt x="4492244" y="608076"/>
                                </a:lnTo>
                                <a:lnTo>
                                  <a:pt x="4501388" y="608076"/>
                                </a:lnTo>
                                <a:lnTo>
                                  <a:pt x="450138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47244" y="47244"/>
                            <a:ext cx="4406900" cy="71475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43C3FB" w14:textId="77777777" w:rsidR="00A74935" w:rsidRPr="00B3711A" w:rsidRDefault="00A74935" w:rsidP="00A74935">
                              <w:pPr>
                                <w:spacing w:before="50"/>
                                <w:ind w:left="60" w:right="6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B3711A"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Bahria University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Health Sciences </w:t>
                              </w:r>
                              <w:r w:rsidRPr="00B3711A"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Campus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Naval Anchorage </w:t>
                              </w:r>
                              <w:r w:rsidRPr="00B3711A"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Islamabad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D64D37" id="Group 1" o:spid="_x0000_s1026" style="width:354.45pt;height:86.25pt;mso-position-horizontal-relative:char;mso-position-vertical-relative:line" coordsize="4501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">
                <v:shape id="Graphic 2" o:spid="_x0000_s1027" style="position:absolute;width:45015;height:6083;visibility:visible;mso-wrap-style:square;v-text-anchor:top" coordsize="4501515,608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" path="m4444873,47244r-4388485,l47244,47244r,9144l47244,57912r,493776l47244,589788r9144,l4444873,589788r,-38100l56388,551688r,-493776l56388,56388r4388485,l4444873,47244xem4444873,l56388,,,,,12,,608076r38100,l56388,608076r4388485,l4444873,598932r-4388485,l38100,598932r,-47244l38100,57912r,-19812l56388,38100r4388485,l4444873,xem4483100,47244r-38100,l4445000,56388r,1524l4445000,551688r,38100l4483100,589788r,-38100l4483100,57912r,-1524l4483100,47244xem4501388,r-56388,l4445000,38100r47244,l4492244,57912r,493776l4492244,598932r-47244,l4445000,608076r47244,l4501388,608076r,-608064l4501388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472;top:472;width:44069;height:7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A43C3FB" w14:textId="77777777" w:rsidR="00A74935" w:rsidRPr="00B3711A" w:rsidRDefault="00A74935" w:rsidP="00A74935">
                        <w:pPr>
                          <w:spacing w:before="50"/>
                          <w:ind w:left="60" w:right="6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B3711A"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  <w:t xml:space="preserve">Bahria University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  <w:t xml:space="preserve">Health Sciences </w:t>
                        </w:r>
                        <w:r w:rsidRPr="00B3711A"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  <w:t xml:space="preserve">Campus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  <w:t xml:space="preserve">Naval Anchorage </w:t>
                        </w:r>
                        <w:r w:rsidRPr="00B3711A"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  <w:t xml:space="preserve">Islamabad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982D478" w14:textId="77777777" w:rsidR="002E7DEF" w:rsidRPr="002E7DEF" w:rsidRDefault="002E7DEF" w:rsidP="002E7DEF">
      <w:pPr>
        <w:tabs>
          <w:tab w:val="left" w:pos="7741"/>
        </w:tabs>
        <w:spacing w:before="272"/>
        <w:ind w:left="540"/>
        <w:rPr>
          <w:rFonts w:ascii="Arial" w:hAnsi="Arial" w:cs="Arial"/>
          <w:bCs/>
          <w:sz w:val="12"/>
          <w:szCs w:val="6"/>
        </w:rPr>
      </w:pPr>
      <w:r>
        <w:rPr>
          <w:rFonts w:ascii="Arial" w:hAnsi="Arial" w:cs="Arial"/>
          <w:bCs/>
          <w:sz w:val="32"/>
          <w:szCs w:val="26"/>
        </w:rPr>
        <w:t xml:space="preserve">             </w:t>
      </w:r>
    </w:p>
    <w:p w14:paraId="3C0FD535" w14:textId="10E75D2C" w:rsidR="00A74935" w:rsidRPr="002E7DEF" w:rsidRDefault="00A74935" w:rsidP="002E7DEF">
      <w:pPr>
        <w:tabs>
          <w:tab w:val="left" w:pos="7741"/>
        </w:tabs>
        <w:spacing w:before="272"/>
        <w:ind w:left="540"/>
        <w:jc w:val="center"/>
        <w:rPr>
          <w:sz w:val="36"/>
          <w:szCs w:val="36"/>
        </w:rPr>
      </w:pPr>
      <w:r w:rsidRPr="002E7DEF">
        <w:rPr>
          <w:rFonts w:ascii="Arial" w:hAnsi="Arial" w:cs="Arial"/>
          <w:b/>
          <w:sz w:val="36"/>
          <w:szCs w:val="36"/>
          <w:u w:val="single"/>
        </w:rPr>
        <w:t xml:space="preserve">INVITATION </w:t>
      </w:r>
      <w:r w:rsidR="00BB2DC4">
        <w:rPr>
          <w:rFonts w:ascii="Arial" w:hAnsi="Arial" w:cs="Arial"/>
          <w:b/>
          <w:sz w:val="36"/>
          <w:szCs w:val="36"/>
          <w:u w:val="single"/>
        </w:rPr>
        <w:t>OF</w:t>
      </w:r>
      <w:r w:rsidRPr="002E7DEF">
        <w:rPr>
          <w:rFonts w:ascii="Arial" w:hAnsi="Arial" w:cs="Arial"/>
          <w:b/>
          <w:sz w:val="36"/>
          <w:szCs w:val="36"/>
          <w:u w:val="single"/>
        </w:rPr>
        <w:t xml:space="preserve"> BIDS</w:t>
      </w:r>
      <w:r w:rsidR="002E7DEF" w:rsidRPr="002E7DEF">
        <w:rPr>
          <w:rFonts w:ascii="Arial" w:hAnsi="Arial" w:cs="Arial"/>
          <w:b/>
          <w:sz w:val="36"/>
          <w:szCs w:val="36"/>
          <w:u w:val="single"/>
        </w:rPr>
        <w:t xml:space="preserve"> </w:t>
      </w:r>
      <w:r w:rsidR="002E7DEF" w:rsidRPr="002E7DEF">
        <w:rPr>
          <w:rFonts w:ascii="Arial" w:hAnsi="Arial" w:cs="Arial"/>
          <w:b/>
          <w:sz w:val="36"/>
          <w:szCs w:val="36"/>
          <w:u w:val="single"/>
        </w:rPr>
        <w:t>FOR RUNNING OF CAFETERIA</w:t>
      </w:r>
    </w:p>
    <w:p w14:paraId="2109FE1E" w14:textId="77777777" w:rsidR="002E7DEF" w:rsidRPr="002E7DEF" w:rsidRDefault="002E7DEF" w:rsidP="002E7DEF">
      <w:pPr>
        <w:tabs>
          <w:tab w:val="left" w:pos="7741"/>
        </w:tabs>
        <w:spacing w:before="272"/>
        <w:ind w:left="540"/>
        <w:jc w:val="center"/>
        <w:rPr>
          <w:sz w:val="8"/>
          <w:szCs w:val="8"/>
        </w:rPr>
      </w:pPr>
    </w:p>
    <w:p w14:paraId="46731A1C" w14:textId="5DF01DB3" w:rsidR="00A74935" w:rsidRDefault="00A74935" w:rsidP="00A74935">
      <w:pPr>
        <w:tabs>
          <w:tab w:val="left" w:pos="7741"/>
        </w:tabs>
        <w:spacing w:before="272"/>
        <w:ind w:left="540"/>
        <w:rPr>
          <w:rFonts w:ascii="Arial"/>
          <w:b/>
          <w:color w:val="FF0000"/>
          <w:spacing w:val="-4"/>
          <w:sz w:val="24"/>
          <w:u w:val="single"/>
        </w:rPr>
      </w:pPr>
      <w:r>
        <w:rPr>
          <w:rFonts w:ascii="Arial"/>
          <w:b/>
          <w:sz w:val="24"/>
        </w:rPr>
        <w:tab/>
      </w:r>
      <w:r>
        <w:rPr>
          <w:rFonts w:ascii="Arial"/>
          <w:b/>
          <w:sz w:val="24"/>
          <w:u w:val="single"/>
        </w:rPr>
        <w:t>Dated:</w:t>
      </w:r>
      <w:r w:rsidR="006028B9">
        <w:rPr>
          <w:rFonts w:ascii="Arial"/>
          <w:b/>
          <w:sz w:val="24"/>
          <w:u w:val="single"/>
        </w:rPr>
        <w:t xml:space="preserve"> </w:t>
      </w:r>
      <w:r w:rsidR="001934B3">
        <w:rPr>
          <w:rFonts w:ascii="Arial"/>
          <w:b/>
          <w:sz w:val="24"/>
          <w:u w:val="single"/>
        </w:rPr>
        <w:t xml:space="preserve"> 02 </w:t>
      </w:r>
      <w:r w:rsidR="006028B9">
        <w:rPr>
          <w:rFonts w:ascii="Arial"/>
          <w:b/>
          <w:spacing w:val="-1"/>
          <w:sz w:val="24"/>
          <w:u w:val="single"/>
        </w:rPr>
        <w:t>June</w:t>
      </w:r>
      <w:r w:rsidR="00193811">
        <w:rPr>
          <w:rFonts w:ascii="Arial"/>
          <w:b/>
          <w:spacing w:val="-1"/>
          <w:sz w:val="24"/>
          <w:u w:val="single"/>
        </w:rPr>
        <w:t>-</w:t>
      </w:r>
      <w:r w:rsidRPr="0088447B">
        <w:rPr>
          <w:rFonts w:ascii="Arial"/>
          <w:b/>
          <w:sz w:val="24"/>
          <w:u w:val="single"/>
        </w:rPr>
        <w:t xml:space="preserve"> </w:t>
      </w:r>
      <w:r w:rsidRPr="0088447B">
        <w:rPr>
          <w:rFonts w:ascii="Arial"/>
          <w:b/>
          <w:spacing w:val="-4"/>
          <w:sz w:val="24"/>
          <w:u w:val="single"/>
        </w:rPr>
        <w:t>202</w:t>
      </w:r>
      <w:r w:rsidR="00193811">
        <w:rPr>
          <w:rFonts w:ascii="Arial"/>
          <w:b/>
          <w:spacing w:val="-4"/>
          <w:sz w:val="24"/>
          <w:u w:val="single"/>
        </w:rPr>
        <w:t>5</w:t>
      </w:r>
      <w:r w:rsidRPr="0088447B">
        <w:rPr>
          <w:rFonts w:ascii="Arial"/>
          <w:b/>
          <w:spacing w:val="-4"/>
          <w:sz w:val="24"/>
          <w:u w:val="single"/>
        </w:rPr>
        <w:t xml:space="preserve"> </w:t>
      </w:r>
    </w:p>
    <w:p w14:paraId="1727D87B" w14:textId="407B68A0" w:rsidR="00D805B2" w:rsidRPr="00D805B2" w:rsidRDefault="006028B9" w:rsidP="00B908DC">
      <w:pPr>
        <w:pStyle w:val="ListParagraph"/>
        <w:numPr>
          <w:ilvl w:val="0"/>
          <w:numId w:val="1"/>
        </w:numPr>
        <w:tabs>
          <w:tab w:val="left" w:pos="540"/>
          <w:tab w:val="left" w:pos="1258"/>
        </w:tabs>
        <w:spacing w:before="273" w:line="242" w:lineRule="auto"/>
        <w:ind w:right="116" w:firstLine="0"/>
      </w:pPr>
      <w:r>
        <w:rPr>
          <w:sz w:val="24"/>
        </w:rPr>
        <w:t>B</w:t>
      </w:r>
      <w:r w:rsidR="00A74935">
        <w:rPr>
          <w:sz w:val="24"/>
        </w:rPr>
        <w:t>ids are invited</w:t>
      </w:r>
      <w:r w:rsidR="002E7DEF">
        <w:rPr>
          <w:sz w:val="24"/>
        </w:rPr>
        <w:t xml:space="preserve"> from reputed firms/ Parties having</w:t>
      </w:r>
      <w:r w:rsidR="00C33167">
        <w:rPr>
          <w:sz w:val="24"/>
        </w:rPr>
        <w:t xml:space="preserve"> experience</w:t>
      </w:r>
      <w:r w:rsidR="00A137DD">
        <w:rPr>
          <w:sz w:val="24"/>
        </w:rPr>
        <w:t xml:space="preserve"> </w:t>
      </w:r>
      <w:r>
        <w:rPr>
          <w:sz w:val="24"/>
        </w:rPr>
        <w:t xml:space="preserve">for running </w:t>
      </w:r>
      <w:r w:rsidR="00CA64D0">
        <w:rPr>
          <w:sz w:val="24"/>
        </w:rPr>
        <w:t xml:space="preserve">of </w:t>
      </w:r>
      <w:r>
        <w:rPr>
          <w:sz w:val="24"/>
        </w:rPr>
        <w:t xml:space="preserve">cafeteria </w:t>
      </w:r>
      <w:r w:rsidR="00CA64D0">
        <w:rPr>
          <w:sz w:val="24"/>
        </w:rPr>
        <w:t>at Bahria University College of Medicine Naval Anchorage Islamabad. Interested individual</w:t>
      </w:r>
      <w:r w:rsidR="0073245E">
        <w:rPr>
          <w:sz w:val="24"/>
        </w:rPr>
        <w:t>/ Firm/ Parties may submi</w:t>
      </w:r>
      <w:r w:rsidR="00B66F78">
        <w:rPr>
          <w:sz w:val="24"/>
        </w:rPr>
        <w:t>t</w:t>
      </w:r>
      <w:r w:rsidR="0073245E">
        <w:rPr>
          <w:sz w:val="24"/>
        </w:rPr>
        <w:t xml:space="preserve"> their offer</w:t>
      </w:r>
      <w:r w:rsidR="00CF46AC">
        <w:rPr>
          <w:sz w:val="24"/>
        </w:rPr>
        <w:t>s</w:t>
      </w:r>
      <w:r w:rsidR="0073245E">
        <w:rPr>
          <w:sz w:val="24"/>
        </w:rPr>
        <w:t xml:space="preserve"> by </w:t>
      </w:r>
      <w:r w:rsidR="000D70AA">
        <w:rPr>
          <w:sz w:val="24"/>
        </w:rPr>
        <w:t>1</w:t>
      </w:r>
      <w:r w:rsidR="003250BE">
        <w:rPr>
          <w:sz w:val="24"/>
        </w:rPr>
        <w:t xml:space="preserve">7 </w:t>
      </w:r>
      <w:r w:rsidR="0073245E">
        <w:rPr>
          <w:sz w:val="24"/>
        </w:rPr>
        <w:t xml:space="preserve">June </w:t>
      </w:r>
      <w:r w:rsidR="00D805B2">
        <w:rPr>
          <w:sz w:val="24"/>
        </w:rPr>
        <w:t>202</w:t>
      </w:r>
      <w:r w:rsidR="0073245E">
        <w:rPr>
          <w:sz w:val="24"/>
        </w:rPr>
        <w:t>5</w:t>
      </w:r>
      <w:r w:rsidR="00D805B2">
        <w:rPr>
          <w:sz w:val="24"/>
        </w:rPr>
        <w:t>.</w:t>
      </w:r>
    </w:p>
    <w:p w14:paraId="1BC326F7" w14:textId="77777777" w:rsidR="00FA068E" w:rsidRPr="00FA068E" w:rsidRDefault="00D805B2" w:rsidP="00A74935">
      <w:pPr>
        <w:pStyle w:val="ListParagraph"/>
        <w:numPr>
          <w:ilvl w:val="0"/>
          <w:numId w:val="1"/>
        </w:numPr>
        <w:tabs>
          <w:tab w:val="left" w:pos="1258"/>
        </w:tabs>
        <w:spacing w:before="273" w:line="242" w:lineRule="auto"/>
        <w:ind w:right="116" w:firstLine="0"/>
      </w:pPr>
      <w:r>
        <w:rPr>
          <w:sz w:val="24"/>
        </w:rPr>
        <w:t xml:space="preserve">Detail of facilities available/ required </w:t>
      </w:r>
      <w:r w:rsidR="00C01E9D">
        <w:rPr>
          <w:sz w:val="24"/>
        </w:rPr>
        <w:t xml:space="preserve">can be </w:t>
      </w:r>
      <w:r w:rsidR="00FA068E">
        <w:rPr>
          <w:sz w:val="24"/>
        </w:rPr>
        <w:t>obtained from the office of DD(A&amp;C) BUCM Naval Anchorage Islamabad.</w:t>
      </w:r>
    </w:p>
    <w:p w14:paraId="6131039A" w14:textId="5D516C16" w:rsidR="00B95684" w:rsidRPr="00B95684" w:rsidRDefault="00FA068E" w:rsidP="00A74935">
      <w:pPr>
        <w:pStyle w:val="ListParagraph"/>
        <w:numPr>
          <w:ilvl w:val="0"/>
          <w:numId w:val="1"/>
        </w:numPr>
        <w:tabs>
          <w:tab w:val="left" w:pos="1258"/>
        </w:tabs>
        <w:spacing w:before="273" w:line="242" w:lineRule="auto"/>
        <w:ind w:right="116" w:firstLine="0"/>
      </w:pPr>
      <w:r>
        <w:rPr>
          <w:sz w:val="24"/>
        </w:rPr>
        <w:t>Bids wi</w:t>
      </w:r>
      <w:r w:rsidR="007F1B46">
        <w:rPr>
          <w:sz w:val="24"/>
        </w:rPr>
        <w:t>ll</w:t>
      </w:r>
      <w:r>
        <w:rPr>
          <w:sz w:val="24"/>
        </w:rPr>
        <w:t xml:space="preserve"> be</w:t>
      </w:r>
      <w:r w:rsidR="00CA64D0">
        <w:rPr>
          <w:sz w:val="24"/>
        </w:rPr>
        <w:t xml:space="preserve"> </w:t>
      </w:r>
      <w:r w:rsidR="007F1B46">
        <w:rPr>
          <w:sz w:val="24"/>
        </w:rPr>
        <w:t xml:space="preserve">opened at 1130 </w:t>
      </w:r>
      <w:r w:rsidR="003250BE">
        <w:rPr>
          <w:sz w:val="24"/>
        </w:rPr>
        <w:t>on 17 June 2025.</w:t>
      </w:r>
    </w:p>
    <w:p w14:paraId="4EEE500A" w14:textId="7A23440A" w:rsidR="00A74935" w:rsidRPr="00B95684" w:rsidRDefault="00B95684" w:rsidP="00B95684">
      <w:pPr>
        <w:pStyle w:val="ListParagraph"/>
        <w:numPr>
          <w:ilvl w:val="0"/>
          <w:numId w:val="1"/>
        </w:numPr>
        <w:tabs>
          <w:tab w:val="left" w:pos="1258"/>
        </w:tabs>
        <w:spacing w:before="273" w:line="242" w:lineRule="auto"/>
        <w:ind w:right="116" w:firstLine="0"/>
        <w:rPr>
          <w:sz w:val="18"/>
          <w:szCs w:val="18"/>
        </w:rPr>
      </w:pPr>
      <w:r>
        <w:rPr>
          <w:sz w:val="24"/>
        </w:rPr>
        <w:t xml:space="preserve">Bahria University Reserve the right to reject any bid at any stage as per PPRA rule </w:t>
      </w:r>
      <w:r w:rsidR="00E51CF2">
        <w:rPr>
          <w:sz w:val="24"/>
        </w:rPr>
        <w:t>33</w:t>
      </w:r>
      <w:r>
        <w:rPr>
          <w:sz w:val="24"/>
        </w:rPr>
        <w:t>.</w:t>
      </w:r>
    </w:p>
    <w:p w14:paraId="44FFC0DC" w14:textId="77777777" w:rsidR="00B95684" w:rsidRDefault="00B95684" w:rsidP="00B95684">
      <w:pPr>
        <w:pStyle w:val="ListParagraph"/>
        <w:tabs>
          <w:tab w:val="left" w:pos="1258"/>
        </w:tabs>
        <w:spacing w:before="273" w:line="242" w:lineRule="auto"/>
        <w:ind w:right="116"/>
        <w:rPr>
          <w:sz w:val="24"/>
        </w:rPr>
      </w:pPr>
    </w:p>
    <w:p w14:paraId="0579B67B" w14:textId="77777777" w:rsidR="00B95684" w:rsidRDefault="00B95684" w:rsidP="00B95684">
      <w:pPr>
        <w:pStyle w:val="ListParagraph"/>
        <w:tabs>
          <w:tab w:val="left" w:pos="1258"/>
        </w:tabs>
        <w:spacing w:before="273" w:line="242" w:lineRule="auto"/>
        <w:ind w:right="116"/>
        <w:rPr>
          <w:sz w:val="24"/>
        </w:rPr>
      </w:pPr>
    </w:p>
    <w:p w14:paraId="0719EE09" w14:textId="77777777" w:rsidR="00B95684" w:rsidRPr="00C9161B" w:rsidRDefault="00B95684" w:rsidP="00B95684">
      <w:pPr>
        <w:pStyle w:val="ListParagraph"/>
        <w:tabs>
          <w:tab w:val="left" w:pos="1258"/>
        </w:tabs>
        <w:spacing w:before="273" w:line="242" w:lineRule="auto"/>
        <w:ind w:right="116"/>
        <w:rPr>
          <w:sz w:val="18"/>
          <w:szCs w:val="18"/>
        </w:rPr>
      </w:pPr>
    </w:p>
    <w:p w14:paraId="27816A4C" w14:textId="77777777" w:rsidR="00A74935" w:rsidRDefault="00A74935" w:rsidP="00A74935">
      <w:pPr>
        <w:pStyle w:val="BodyText"/>
        <w:ind w:left="540"/>
        <w:jc w:val="both"/>
        <w:rPr>
          <w:rFonts w:ascii="Arial"/>
          <w:b/>
        </w:rPr>
      </w:pPr>
    </w:p>
    <w:p w14:paraId="2AD7B735" w14:textId="77777777" w:rsidR="00A74935" w:rsidRDefault="00A74935" w:rsidP="00A74935">
      <w:pPr>
        <w:pStyle w:val="BodyText"/>
        <w:ind w:left="54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Director Campus</w:t>
      </w:r>
    </w:p>
    <w:p w14:paraId="309C3EAD" w14:textId="77777777" w:rsidR="00A74935" w:rsidRDefault="00A74935" w:rsidP="00A74935">
      <w:pPr>
        <w:pStyle w:val="BodyText"/>
        <w:ind w:left="540"/>
        <w:jc w:val="center"/>
      </w:pPr>
    </w:p>
    <w:p w14:paraId="751D4531" w14:textId="77777777" w:rsidR="00A74935" w:rsidRPr="00192DA8" w:rsidRDefault="00A74935" w:rsidP="00192DA8">
      <w:pPr>
        <w:ind w:left="1535" w:right="1119"/>
        <w:jc w:val="center"/>
        <w:rPr>
          <w:rFonts w:ascii="Arial" w:hAnsi="Arial" w:cs="Arial"/>
          <w:b/>
          <w:bCs/>
          <w:sz w:val="32"/>
          <w:szCs w:val="32"/>
        </w:rPr>
      </w:pPr>
      <w:r w:rsidRPr="00B3711A">
        <w:rPr>
          <w:rFonts w:ascii="Arial" w:hAnsi="Arial" w:cs="Arial"/>
          <w:b/>
          <w:bCs/>
          <w:sz w:val="32"/>
          <w:szCs w:val="32"/>
        </w:rPr>
        <w:t xml:space="preserve">Bahria University </w:t>
      </w:r>
      <w:r>
        <w:rPr>
          <w:rFonts w:ascii="Arial" w:hAnsi="Arial" w:cs="Arial"/>
          <w:b/>
          <w:bCs/>
          <w:sz w:val="32"/>
          <w:szCs w:val="32"/>
        </w:rPr>
        <w:t xml:space="preserve">Health Sciences </w:t>
      </w:r>
      <w:r w:rsidRPr="00B3711A">
        <w:rPr>
          <w:rFonts w:ascii="Arial" w:hAnsi="Arial" w:cs="Arial"/>
          <w:b/>
          <w:bCs/>
          <w:sz w:val="32"/>
          <w:szCs w:val="32"/>
        </w:rPr>
        <w:t xml:space="preserve">Campus </w:t>
      </w:r>
      <w:r>
        <w:rPr>
          <w:rFonts w:ascii="Arial" w:hAnsi="Arial" w:cs="Arial"/>
          <w:b/>
          <w:bCs/>
          <w:sz w:val="32"/>
          <w:szCs w:val="32"/>
        </w:rPr>
        <w:t xml:space="preserve">Naval Anchorage </w:t>
      </w:r>
      <w:r w:rsidRPr="00B3711A">
        <w:rPr>
          <w:rFonts w:ascii="Arial" w:hAnsi="Arial" w:cs="Arial"/>
          <w:b/>
          <w:bCs/>
          <w:sz w:val="32"/>
          <w:szCs w:val="32"/>
        </w:rPr>
        <w:t>Islamabad</w:t>
      </w:r>
    </w:p>
    <w:p w14:paraId="7EF45A8A" w14:textId="77777777" w:rsidR="003119F2" w:rsidRDefault="003119F2"/>
    <w:p w14:paraId="7F425624" w14:textId="77777777" w:rsidR="00192DA8" w:rsidRDefault="00192DA8"/>
    <w:p w14:paraId="2EEFA694" w14:textId="10318838" w:rsidR="00192DA8" w:rsidRPr="00192DA8" w:rsidRDefault="00192DA8" w:rsidP="00192DA8">
      <w:pPr>
        <w:jc w:val="center"/>
        <w:rPr>
          <w:b/>
          <w:bCs/>
          <w:sz w:val="28"/>
          <w:szCs w:val="28"/>
        </w:rPr>
      </w:pPr>
      <w:r w:rsidRPr="00192DA8">
        <w:rPr>
          <w:b/>
          <w:bCs/>
          <w:sz w:val="28"/>
          <w:szCs w:val="28"/>
        </w:rPr>
        <w:t>Ph No- 051-88552</w:t>
      </w:r>
      <w:r w:rsidR="00595F9A">
        <w:rPr>
          <w:b/>
          <w:bCs/>
          <w:sz w:val="28"/>
          <w:szCs w:val="28"/>
        </w:rPr>
        <w:t>32</w:t>
      </w:r>
    </w:p>
    <w:sectPr w:rsidR="00192DA8" w:rsidRPr="00192DA8" w:rsidSect="003250BE">
      <w:pgSz w:w="12240" w:h="15840"/>
      <w:pgMar w:top="520" w:right="81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1189D"/>
    <w:multiLevelType w:val="hybridMultilevel"/>
    <w:tmpl w:val="F642D1E2"/>
    <w:lvl w:ilvl="0" w:tplc="4FB2F80C">
      <w:start w:val="1"/>
      <w:numFmt w:val="decimal"/>
      <w:lvlText w:val="%1."/>
      <w:lvlJc w:val="left"/>
      <w:pPr>
        <w:ind w:left="540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3709EF6">
      <w:numFmt w:val="bullet"/>
      <w:lvlText w:val="•"/>
      <w:lvlJc w:val="left"/>
      <w:pPr>
        <w:ind w:left="1524" w:hanging="720"/>
      </w:pPr>
      <w:rPr>
        <w:rFonts w:hint="default"/>
        <w:lang w:val="en-US" w:eastAsia="en-US" w:bidi="ar-SA"/>
      </w:rPr>
    </w:lvl>
    <w:lvl w:ilvl="2" w:tplc="DC646F44">
      <w:numFmt w:val="bullet"/>
      <w:lvlText w:val="•"/>
      <w:lvlJc w:val="left"/>
      <w:pPr>
        <w:ind w:left="2508" w:hanging="720"/>
      </w:pPr>
      <w:rPr>
        <w:rFonts w:hint="default"/>
        <w:lang w:val="en-US" w:eastAsia="en-US" w:bidi="ar-SA"/>
      </w:rPr>
    </w:lvl>
    <w:lvl w:ilvl="3" w:tplc="22A6A0D0">
      <w:numFmt w:val="bullet"/>
      <w:lvlText w:val="•"/>
      <w:lvlJc w:val="left"/>
      <w:pPr>
        <w:ind w:left="3492" w:hanging="720"/>
      </w:pPr>
      <w:rPr>
        <w:rFonts w:hint="default"/>
        <w:lang w:val="en-US" w:eastAsia="en-US" w:bidi="ar-SA"/>
      </w:rPr>
    </w:lvl>
    <w:lvl w:ilvl="4" w:tplc="EE583DF6">
      <w:numFmt w:val="bullet"/>
      <w:lvlText w:val="•"/>
      <w:lvlJc w:val="left"/>
      <w:pPr>
        <w:ind w:left="4476" w:hanging="720"/>
      </w:pPr>
      <w:rPr>
        <w:rFonts w:hint="default"/>
        <w:lang w:val="en-US" w:eastAsia="en-US" w:bidi="ar-SA"/>
      </w:rPr>
    </w:lvl>
    <w:lvl w:ilvl="5" w:tplc="69B83A98">
      <w:numFmt w:val="bullet"/>
      <w:lvlText w:val="•"/>
      <w:lvlJc w:val="left"/>
      <w:pPr>
        <w:ind w:left="5460" w:hanging="720"/>
      </w:pPr>
      <w:rPr>
        <w:rFonts w:hint="default"/>
        <w:lang w:val="en-US" w:eastAsia="en-US" w:bidi="ar-SA"/>
      </w:rPr>
    </w:lvl>
    <w:lvl w:ilvl="6" w:tplc="562E9E24">
      <w:numFmt w:val="bullet"/>
      <w:lvlText w:val="•"/>
      <w:lvlJc w:val="left"/>
      <w:pPr>
        <w:ind w:left="6444" w:hanging="720"/>
      </w:pPr>
      <w:rPr>
        <w:rFonts w:hint="default"/>
        <w:lang w:val="en-US" w:eastAsia="en-US" w:bidi="ar-SA"/>
      </w:rPr>
    </w:lvl>
    <w:lvl w:ilvl="7" w:tplc="4FDE6628">
      <w:numFmt w:val="bullet"/>
      <w:lvlText w:val="•"/>
      <w:lvlJc w:val="left"/>
      <w:pPr>
        <w:ind w:left="7428" w:hanging="720"/>
      </w:pPr>
      <w:rPr>
        <w:rFonts w:hint="default"/>
        <w:lang w:val="en-US" w:eastAsia="en-US" w:bidi="ar-SA"/>
      </w:rPr>
    </w:lvl>
    <w:lvl w:ilvl="8" w:tplc="7220B728">
      <w:numFmt w:val="bullet"/>
      <w:lvlText w:val="•"/>
      <w:lvlJc w:val="left"/>
      <w:pPr>
        <w:ind w:left="8412" w:hanging="720"/>
      </w:pPr>
      <w:rPr>
        <w:rFonts w:hint="default"/>
        <w:lang w:val="en-US" w:eastAsia="en-US" w:bidi="ar-SA"/>
      </w:rPr>
    </w:lvl>
  </w:abstractNum>
  <w:num w:numId="1" w16cid:durableId="1007444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935"/>
    <w:rsid w:val="00045EE6"/>
    <w:rsid w:val="000D70AA"/>
    <w:rsid w:val="0015101F"/>
    <w:rsid w:val="00192DA8"/>
    <w:rsid w:val="001934B3"/>
    <w:rsid w:val="00193811"/>
    <w:rsid w:val="001D5B39"/>
    <w:rsid w:val="002609CA"/>
    <w:rsid w:val="002E7DEF"/>
    <w:rsid w:val="003119F2"/>
    <w:rsid w:val="003250BE"/>
    <w:rsid w:val="003B307C"/>
    <w:rsid w:val="004057ED"/>
    <w:rsid w:val="004A014D"/>
    <w:rsid w:val="004C5F68"/>
    <w:rsid w:val="00595F9A"/>
    <w:rsid w:val="006028B9"/>
    <w:rsid w:val="0062759E"/>
    <w:rsid w:val="0065319B"/>
    <w:rsid w:val="00660AB9"/>
    <w:rsid w:val="00674709"/>
    <w:rsid w:val="006C4D60"/>
    <w:rsid w:val="0073245E"/>
    <w:rsid w:val="00750023"/>
    <w:rsid w:val="007F1B46"/>
    <w:rsid w:val="0085702E"/>
    <w:rsid w:val="00877559"/>
    <w:rsid w:val="0088447B"/>
    <w:rsid w:val="0099049B"/>
    <w:rsid w:val="00997BDE"/>
    <w:rsid w:val="009E1D03"/>
    <w:rsid w:val="00A137DD"/>
    <w:rsid w:val="00A26DE1"/>
    <w:rsid w:val="00A51DB6"/>
    <w:rsid w:val="00A74935"/>
    <w:rsid w:val="00A95F16"/>
    <w:rsid w:val="00B66F78"/>
    <w:rsid w:val="00B908DC"/>
    <w:rsid w:val="00B95684"/>
    <w:rsid w:val="00BA1491"/>
    <w:rsid w:val="00BB2DC4"/>
    <w:rsid w:val="00BE6978"/>
    <w:rsid w:val="00BE7DE6"/>
    <w:rsid w:val="00C01E9D"/>
    <w:rsid w:val="00C13B0B"/>
    <w:rsid w:val="00C33167"/>
    <w:rsid w:val="00CA40DD"/>
    <w:rsid w:val="00CA64D0"/>
    <w:rsid w:val="00CF46AC"/>
    <w:rsid w:val="00D64354"/>
    <w:rsid w:val="00D805B2"/>
    <w:rsid w:val="00DB71C6"/>
    <w:rsid w:val="00E20C67"/>
    <w:rsid w:val="00E510F8"/>
    <w:rsid w:val="00E51CF2"/>
    <w:rsid w:val="00E77C90"/>
    <w:rsid w:val="00E871DF"/>
    <w:rsid w:val="00F21407"/>
    <w:rsid w:val="00F47B6A"/>
    <w:rsid w:val="00FA068E"/>
    <w:rsid w:val="00FB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9B41D"/>
  <w15:chartTrackingRefBased/>
  <w15:docId w15:val="{D17F8261-0C12-4544-9AC5-1FE41993B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93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7493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74935"/>
    <w:rPr>
      <w:rFonts w:ascii="Arial MT" w:eastAsia="Arial MT" w:hAnsi="Arial MT" w:cs="Arial MT"/>
      <w:kern w:val="0"/>
      <w:sz w:val="24"/>
      <w:szCs w:val="24"/>
      <w14:ligatures w14:val="none"/>
    </w:rPr>
  </w:style>
  <w:style w:type="paragraph" w:styleId="Title">
    <w:name w:val="Title"/>
    <w:basedOn w:val="Normal"/>
    <w:link w:val="TitleChar"/>
    <w:uiPriority w:val="10"/>
    <w:qFormat/>
    <w:rsid w:val="00A74935"/>
    <w:pPr>
      <w:spacing w:before="247"/>
      <w:ind w:left="1535" w:right="1114"/>
      <w:jc w:val="center"/>
    </w:pPr>
    <w:rPr>
      <w:rFonts w:ascii="Arial" w:eastAsia="Arial" w:hAnsi="Arial" w:cs="Arial"/>
      <w:b/>
      <w:bCs/>
      <w:sz w:val="46"/>
      <w:szCs w:val="46"/>
      <w:u w:val="single" w:color="000000"/>
    </w:rPr>
  </w:style>
  <w:style w:type="character" w:customStyle="1" w:styleId="TitleChar">
    <w:name w:val="Title Char"/>
    <w:basedOn w:val="DefaultParagraphFont"/>
    <w:link w:val="Title"/>
    <w:uiPriority w:val="10"/>
    <w:rsid w:val="00A74935"/>
    <w:rPr>
      <w:rFonts w:ascii="Arial" w:eastAsia="Arial" w:hAnsi="Arial" w:cs="Arial"/>
      <w:b/>
      <w:bCs/>
      <w:kern w:val="0"/>
      <w:sz w:val="46"/>
      <w:szCs w:val="46"/>
      <w:u w:val="single" w:color="000000"/>
      <w14:ligatures w14:val="none"/>
    </w:rPr>
  </w:style>
  <w:style w:type="paragraph" w:styleId="ListParagraph">
    <w:name w:val="List Paragraph"/>
    <w:basedOn w:val="Normal"/>
    <w:uiPriority w:val="1"/>
    <w:qFormat/>
    <w:rsid w:val="00A74935"/>
    <w:pPr>
      <w:ind w:left="540" w:right="114"/>
      <w:jc w:val="both"/>
    </w:pPr>
  </w:style>
  <w:style w:type="paragraph" w:customStyle="1" w:styleId="TableParagraph">
    <w:name w:val="Table Paragraph"/>
    <w:basedOn w:val="Normal"/>
    <w:uiPriority w:val="1"/>
    <w:qFormat/>
    <w:rsid w:val="00A74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PROCUREMENT OFFICER  BUHSCI</dc:creator>
  <cp:keywords/>
  <dc:description/>
  <cp:lastModifiedBy>Accountant BUHSCI</cp:lastModifiedBy>
  <cp:revision>48</cp:revision>
  <cp:lastPrinted>2025-06-02T07:10:00Z</cp:lastPrinted>
  <dcterms:created xsi:type="dcterms:W3CDTF">2024-12-30T04:55:00Z</dcterms:created>
  <dcterms:modified xsi:type="dcterms:W3CDTF">2025-06-02T07:19:00Z</dcterms:modified>
</cp:coreProperties>
</file>